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27" w:rsidRDefault="00321952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-1329070</wp:posOffset>
            </wp:positionH>
            <wp:positionV relativeFrom="paragraph">
              <wp:posOffset>525425</wp:posOffset>
            </wp:positionV>
            <wp:extent cx="7123814" cy="5359002"/>
            <wp:effectExtent l="0" t="876300" r="0" b="870348"/>
            <wp:wrapNone/>
            <wp:docPr id="10" name="obrázek 10" descr="Calligraphic rectangle frame in retro style — Stock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lligraphic rectangle frame in retro style — Stock Vector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23814" cy="53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35C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91pt;margin-top:9.2pt;width:387.15pt;height:526.6pt;z-index:251660288;mso-position-horizontal-relative:text;mso-position-vertical-relative:text;mso-width-relative:margin;mso-height-relative:margin" stroked="f">
            <v:textbox>
              <w:txbxContent>
                <w:p w:rsidR="006835CF" w:rsidRPr="00321952" w:rsidRDefault="006835CF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Pro moji maminku od ____________________________ </w:t>
                  </w:r>
                </w:p>
                <w:p w:rsidR="00321952" w:rsidRDefault="00321952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</w:p>
                <w:p w:rsidR="006835CF" w:rsidRPr="00321952" w:rsidRDefault="006835CF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>Mamince j</w:t>
                  </w:r>
                  <w:r w:rsidR="00321952" w:rsidRPr="00321952">
                    <w:rPr>
                      <w:rFonts w:ascii="Monotype Corsiva" w:hAnsi="Monotype Corsiva"/>
                      <w:sz w:val="32"/>
                      <w:szCs w:val="32"/>
                    </w:rPr>
                    <w:t>e __________________________ let.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>Kdy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byla malá, chtěla být 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Kdybych měl/a peníze, tak bych jí koupil/a 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Maminčina oblíbená barva 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je 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Od maminky mi nejvíce ch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utná 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Maminka se směje, když 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A největší radost má, kdy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Maminku mám rád/a, protože 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</w:t>
                  </w:r>
                </w:p>
                <w:p w:rsid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sectPr w:rsidR="00387D27" w:rsidSect="005F07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0786"/>
    <w:rsid w:val="00001A41"/>
    <w:rsid w:val="00082A86"/>
    <w:rsid w:val="00321952"/>
    <w:rsid w:val="005B0388"/>
    <w:rsid w:val="005F0786"/>
    <w:rsid w:val="00683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2" type="connector" idref="#_x0000_s1026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1A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0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cp:lastPrinted>2020-05-05T19:54:00Z</cp:lastPrinted>
  <dcterms:created xsi:type="dcterms:W3CDTF">2020-05-05T19:51:00Z</dcterms:created>
  <dcterms:modified xsi:type="dcterms:W3CDTF">2020-05-05T20:22:00Z</dcterms:modified>
</cp:coreProperties>
</file>